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B2" w:rsidRPr="002966B2" w:rsidRDefault="002966B2" w:rsidP="00B4558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966B2">
        <w:rPr>
          <w:b/>
          <w:sz w:val="28"/>
          <w:szCs w:val="28"/>
          <w:lang w:val="ru-RU"/>
        </w:rPr>
        <w:t>Российская Федерация</w:t>
      </w:r>
    </w:p>
    <w:p w:rsidR="002966B2" w:rsidRPr="002966B2" w:rsidRDefault="002966B2" w:rsidP="00B4558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966B2">
        <w:rPr>
          <w:b/>
          <w:sz w:val="28"/>
          <w:szCs w:val="28"/>
          <w:lang w:val="ru-RU"/>
        </w:rPr>
        <w:t xml:space="preserve">Комитет по образованию администрации городского округа </w:t>
      </w:r>
    </w:p>
    <w:p w:rsidR="002966B2" w:rsidRPr="00B82412" w:rsidRDefault="002966B2" w:rsidP="00B4558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B82412">
        <w:rPr>
          <w:b/>
          <w:sz w:val="28"/>
          <w:szCs w:val="28"/>
          <w:lang w:val="ru-RU"/>
        </w:rPr>
        <w:t>«Город Калининград»</w:t>
      </w:r>
    </w:p>
    <w:p w:rsidR="002966B2" w:rsidRPr="002966B2" w:rsidRDefault="002966B2" w:rsidP="00B4558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966B2">
        <w:rPr>
          <w:b/>
          <w:sz w:val="28"/>
          <w:szCs w:val="28"/>
          <w:lang w:val="ru-RU"/>
        </w:rPr>
        <w:t xml:space="preserve">Муниципальное автономное дошкольное образовательное учреждение </w:t>
      </w:r>
    </w:p>
    <w:p w:rsidR="002966B2" w:rsidRPr="002966B2" w:rsidRDefault="002966B2" w:rsidP="00B4558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966B2">
        <w:rPr>
          <w:b/>
          <w:sz w:val="28"/>
          <w:szCs w:val="28"/>
          <w:lang w:val="ru-RU"/>
        </w:rPr>
        <w:t>г. Калининграда детский сад №109</w:t>
      </w:r>
    </w:p>
    <w:p w:rsidR="002966B2" w:rsidRPr="004C2AEB" w:rsidRDefault="00B82412" w:rsidP="00B4558F">
      <w:p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467.75pt;height:1.5pt" o:hralign="center" o:hrstd="t" o:hr="t" fillcolor="#a0a0a0" stroked="f"/>
        </w:pict>
      </w:r>
    </w:p>
    <w:p w:rsidR="002966B2" w:rsidRPr="002966B2" w:rsidRDefault="002966B2" w:rsidP="00B4558F">
      <w:pPr>
        <w:spacing w:before="0" w:beforeAutospacing="0" w:after="0" w:afterAutospacing="0"/>
        <w:jc w:val="center"/>
        <w:rPr>
          <w:i/>
          <w:sz w:val="28"/>
          <w:szCs w:val="28"/>
          <w:lang w:val="ru-RU"/>
        </w:rPr>
      </w:pPr>
      <w:r w:rsidRPr="002966B2">
        <w:rPr>
          <w:i/>
          <w:sz w:val="28"/>
          <w:szCs w:val="28"/>
          <w:lang w:val="ru-RU"/>
        </w:rPr>
        <w:t>236022, г. Калининград, ул. Гайдара, д. 43</w:t>
      </w:r>
    </w:p>
    <w:p w:rsidR="002966B2" w:rsidRPr="004C2AEB" w:rsidRDefault="002966B2" w:rsidP="00B4558F">
      <w:pPr>
        <w:spacing w:before="0" w:beforeAutospacing="0" w:after="0" w:afterAutospacing="0"/>
        <w:jc w:val="center"/>
        <w:rPr>
          <w:i/>
          <w:sz w:val="28"/>
          <w:szCs w:val="28"/>
        </w:rPr>
      </w:pPr>
      <w:proofErr w:type="spellStart"/>
      <w:r w:rsidRPr="004C2AEB">
        <w:rPr>
          <w:i/>
          <w:sz w:val="28"/>
          <w:szCs w:val="28"/>
        </w:rPr>
        <w:t>Тел</w:t>
      </w:r>
      <w:proofErr w:type="spellEnd"/>
      <w:r w:rsidRPr="004C2AEB">
        <w:rPr>
          <w:i/>
          <w:sz w:val="28"/>
          <w:szCs w:val="28"/>
        </w:rPr>
        <w:t xml:space="preserve">: (4012)918-914 </w:t>
      </w:r>
      <w:proofErr w:type="spellStart"/>
      <w:r w:rsidRPr="004C2AEB">
        <w:rPr>
          <w:i/>
          <w:sz w:val="28"/>
          <w:szCs w:val="28"/>
        </w:rPr>
        <w:t>факс</w:t>
      </w:r>
      <w:proofErr w:type="spellEnd"/>
      <w:r w:rsidRPr="004C2AEB">
        <w:rPr>
          <w:i/>
          <w:sz w:val="28"/>
          <w:szCs w:val="28"/>
        </w:rPr>
        <w:t xml:space="preserve">: (4012) 918 – 801 </w:t>
      </w:r>
    </w:p>
    <w:p w:rsidR="002966B2" w:rsidRPr="00794F78" w:rsidRDefault="002966B2" w:rsidP="00B4558F">
      <w:pPr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4C2AEB">
        <w:rPr>
          <w:i/>
          <w:sz w:val="28"/>
          <w:szCs w:val="28"/>
        </w:rPr>
        <w:t>e</w:t>
      </w:r>
      <w:r w:rsidRPr="00794F78">
        <w:rPr>
          <w:i/>
          <w:sz w:val="28"/>
          <w:szCs w:val="28"/>
        </w:rPr>
        <w:t>-</w:t>
      </w:r>
      <w:r w:rsidRPr="004C2AEB">
        <w:rPr>
          <w:i/>
          <w:sz w:val="28"/>
          <w:szCs w:val="28"/>
        </w:rPr>
        <w:t>mail</w:t>
      </w:r>
      <w:proofErr w:type="gramEnd"/>
      <w:r w:rsidRPr="00794F78">
        <w:rPr>
          <w:i/>
          <w:sz w:val="28"/>
          <w:szCs w:val="28"/>
        </w:rPr>
        <w:t xml:space="preserve">: </w:t>
      </w:r>
      <w:hyperlink r:id="rId6" w:history="1">
        <w:r w:rsidRPr="00950C98">
          <w:rPr>
            <w:rStyle w:val="a5"/>
            <w:i/>
            <w:sz w:val="28"/>
            <w:szCs w:val="28"/>
          </w:rPr>
          <w:t>ds</w:t>
        </w:r>
        <w:r w:rsidRPr="00794F78">
          <w:rPr>
            <w:rStyle w:val="a5"/>
            <w:i/>
            <w:sz w:val="28"/>
            <w:szCs w:val="28"/>
          </w:rPr>
          <w:t>109@</w:t>
        </w:r>
        <w:r w:rsidRPr="00950C98">
          <w:rPr>
            <w:rStyle w:val="a5"/>
            <w:i/>
            <w:sz w:val="28"/>
            <w:szCs w:val="28"/>
          </w:rPr>
          <w:t>edu</w:t>
        </w:r>
        <w:r w:rsidRPr="00794F78">
          <w:rPr>
            <w:rStyle w:val="a5"/>
            <w:i/>
            <w:sz w:val="28"/>
            <w:szCs w:val="28"/>
          </w:rPr>
          <w:t>.</w:t>
        </w:r>
        <w:r w:rsidRPr="00950C98">
          <w:rPr>
            <w:rStyle w:val="a5"/>
            <w:i/>
            <w:sz w:val="28"/>
            <w:szCs w:val="28"/>
          </w:rPr>
          <w:t>klgd</w:t>
        </w:r>
        <w:r w:rsidRPr="00794F78">
          <w:rPr>
            <w:rStyle w:val="a5"/>
            <w:i/>
            <w:sz w:val="28"/>
            <w:szCs w:val="28"/>
          </w:rPr>
          <w:t>.</w:t>
        </w:r>
        <w:r w:rsidRPr="00950C98">
          <w:rPr>
            <w:rStyle w:val="a5"/>
            <w:i/>
            <w:sz w:val="28"/>
            <w:szCs w:val="28"/>
          </w:rPr>
          <w:t>ru</w:t>
        </w:r>
      </w:hyperlink>
    </w:p>
    <w:p w:rsidR="002966B2" w:rsidRPr="00794F78" w:rsidRDefault="002966B2" w:rsidP="002966B2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66B2" w:rsidRPr="00B478F5" w:rsidTr="00092C9E">
        <w:tc>
          <w:tcPr>
            <w:tcW w:w="4785" w:type="dxa"/>
          </w:tcPr>
          <w:p w:rsidR="002966B2" w:rsidRPr="004F47FC" w:rsidRDefault="002966B2" w:rsidP="00092C9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2966B2" w:rsidRPr="004F47FC" w:rsidRDefault="002966B2" w:rsidP="00092C9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966B2" w:rsidRPr="004F47FC" w:rsidRDefault="002966B2" w:rsidP="002966B2">
      <w:pPr>
        <w:pStyle w:val="a3"/>
        <w:spacing w:before="119" w:after="1"/>
        <w:ind w:left="0" w:firstLine="0"/>
        <w:jc w:val="left"/>
        <w:rPr>
          <w:b/>
          <w:sz w:val="20"/>
          <w:lang w:val="en-U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928"/>
        <w:gridCol w:w="3774"/>
        <w:gridCol w:w="2711"/>
      </w:tblGrid>
      <w:tr w:rsidR="002966B2" w:rsidRPr="00B82412" w:rsidTr="00092C9E">
        <w:trPr>
          <w:trHeight w:val="1921"/>
        </w:trPr>
        <w:tc>
          <w:tcPr>
            <w:tcW w:w="2928" w:type="dxa"/>
          </w:tcPr>
          <w:p w:rsidR="002966B2" w:rsidRDefault="002966B2" w:rsidP="00092C9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СОГЛАСОВАНО:</w:t>
            </w:r>
          </w:p>
          <w:p w:rsidR="002966B2" w:rsidRDefault="002966B2" w:rsidP="00092C9E">
            <w:pPr>
              <w:pStyle w:val="TableParagraph"/>
              <w:ind w:left="0"/>
              <w:rPr>
                <w:b/>
                <w:sz w:val="24"/>
              </w:rPr>
            </w:pPr>
          </w:p>
          <w:p w:rsidR="002966B2" w:rsidRDefault="002966B2" w:rsidP="00092C9E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собрания </w:t>
            </w:r>
            <w:r>
              <w:rPr>
                <w:spacing w:val="-2"/>
                <w:sz w:val="24"/>
              </w:rPr>
              <w:t>работников</w:t>
            </w:r>
          </w:p>
          <w:p w:rsidR="002966B2" w:rsidRDefault="002966B2" w:rsidP="00092C9E">
            <w:pPr>
              <w:pStyle w:val="TableParagraph"/>
              <w:tabs>
                <w:tab w:val="left" w:pos="1249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Н.Н. </w:t>
            </w:r>
            <w:proofErr w:type="spellStart"/>
            <w:r>
              <w:rPr>
                <w:sz w:val="24"/>
              </w:rPr>
              <w:t>Дода</w:t>
            </w:r>
            <w:proofErr w:type="spellEnd"/>
          </w:p>
          <w:p w:rsidR="002966B2" w:rsidRDefault="002966B2" w:rsidP="00092C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«26»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74" w:type="dxa"/>
          </w:tcPr>
          <w:p w:rsidR="002966B2" w:rsidRDefault="002966B2" w:rsidP="00092C9E">
            <w:pPr>
              <w:pStyle w:val="TableParagraph"/>
              <w:spacing w:line="266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РАССМОТРЕНО:</w:t>
            </w:r>
          </w:p>
          <w:p w:rsidR="002966B2" w:rsidRDefault="002966B2" w:rsidP="00092C9E">
            <w:pPr>
              <w:pStyle w:val="TableParagraph"/>
              <w:ind w:left="0"/>
              <w:rPr>
                <w:b/>
                <w:sz w:val="24"/>
              </w:rPr>
            </w:pPr>
          </w:p>
          <w:p w:rsidR="002966B2" w:rsidRDefault="002966B2" w:rsidP="00092C9E">
            <w:pPr>
              <w:pStyle w:val="TableParagraph"/>
              <w:ind w:left="311" w:right="156"/>
              <w:rPr>
                <w:sz w:val="24"/>
              </w:rPr>
            </w:pPr>
            <w:r>
              <w:rPr>
                <w:sz w:val="24"/>
              </w:rPr>
              <w:t>Председатель совета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5"/>
                <w:sz w:val="24"/>
              </w:rPr>
              <w:t>9</w:t>
            </w:r>
          </w:p>
          <w:p w:rsidR="002966B2" w:rsidRPr="00B82412" w:rsidRDefault="002966B2" w:rsidP="00092C9E">
            <w:pPr>
              <w:pStyle w:val="TableParagraph"/>
              <w:tabs>
                <w:tab w:val="left" w:pos="1631"/>
              </w:tabs>
              <w:ind w:left="31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B82412">
              <w:rPr>
                <w:sz w:val="24"/>
                <w:u w:val="single"/>
              </w:rPr>
              <w:t xml:space="preserve"> </w:t>
            </w:r>
            <w:bookmarkStart w:id="0" w:name="_GoBack"/>
            <w:r w:rsidR="00B82412" w:rsidRPr="00B82412">
              <w:rPr>
                <w:sz w:val="24"/>
              </w:rPr>
              <w:t xml:space="preserve">А.М. </w:t>
            </w:r>
            <w:proofErr w:type="spellStart"/>
            <w:r w:rsidR="00B82412" w:rsidRPr="00B82412">
              <w:rPr>
                <w:sz w:val="24"/>
              </w:rPr>
              <w:t>Гудин</w:t>
            </w:r>
            <w:proofErr w:type="spellEnd"/>
          </w:p>
          <w:bookmarkEnd w:id="0"/>
          <w:p w:rsidR="002966B2" w:rsidRDefault="002966B2" w:rsidP="00092C9E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«27»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 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11" w:type="dxa"/>
          </w:tcPr>
          <w:p w:rsidR="002966B2" w:rsidRDefault="002966B2" w:rsidP="00092C9E">
            <w:pPr>
              <w:pStyle w:val="TableParagraph"/>
              <w:spacing w:line="266" w:lineRule="exact"/>
              <w:ind w:left="507"/>
              <w:rPr>
                <w:sz w:val="24"/>
              </w:rPr>
            </w:pPr>
            <w:r>
              <w:rPr>
                <w:spacing w:val="-2"/>
                <w:sz w:val="24"/>
              </w:rPr>
              <w:t>УТВЕРЖАЮ:</w:t>
            </w:r>
          </w:p>
          <w:p w:rsidR="002966B2" w:rsidRDefault="002966B2" w:rsidP="00092C9E">
            <w:pPr>
              <w:pStyle w:val="TableParagraph"/>
              <w:ind w:left="0"/>
              <w:rPr>
                <w:b/>
                <w:sz w:val="24"/>
              </w:rPr>
            </w:pPr>
          </w:p>
          <w:p w:rsidR="002966B2" w:rsidRDefault="002966B2" w:rsidP="00092C9E">
            <w:pPr>
              <w:pStyle w:val="TableParagraph"/>
              <w:ind w:left="507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МАДОУ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  <w:p w:rsidR="002966B2" w:rsidRDefault="002966B2" w:rsidP="00092C9E">
            <w:pPr>
              <w:pStyle w:val="TableParagraph"/>
              <w:tabs>
                <w:tab w:val="left" w:pos="1707"/>
              </w:tabs>
              <w:ind w:left="507" w:right="50"/>
              <w:rPr>
                <w:sz w:val="24"/>
              </w:rPr>
            </w:pPr>
            <w:r>
              <w:rPr>
                <w:sz w:val="24"/>
              </w:rPr>
              <w:t xml:space="preserve">_______Е.В. </w:t>
            </w:r>
            <w:proofErr w:type="spellStart"/>
            <w:r>
              <w:rPr>
                <w:sz w:val="24"/>
              </w:rPr>
              <w:t>Корсун</w:t>
            </w:r>
            <w:proofErr w:type="spellEnd"/>
          </w:p>
          <w:p w:rsidR="002966B2" w:rsidRDefault="002966B2" w:rsidP="00092C9E">
            <w:pPr>
              <w:pStyle w:val="TableParagraph"/>
              <w:tabs>
                <w:tab w:val="left" w:pos="1707"/>
              </w:tabs>
              <w:ind w:left="507" w:right="50"/>
              <w:rPr>
                <w:sz w:val="24"/>
              </w:rPr>
            </w:pPr>
            <w:r>
              <w:rPr>
                <w:sz w:val="24"/>
              </w:rPr>
              <w:t xml:space="preserve"> Приказ № 1 -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от</w:t>
            </w:r>
          </w:p>
          <w:p w:rsidR="002966B2" w:rsidRDefault="002966B2" w:rsidP="00092C9E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«28»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2966B2" w:rsidRDefault="002966B2" w:rsidP="002966B2">
      <w:pPr>
        <w:pStyle w:val="a3"/>
        <w:ind w:left="0" w:firstLine="0"/>
        <w:jc w:val="left"/>
        <w:rPr>
          <w:b/>
        </w:rPr>
      </w:pPr>
    </w:p>
    <w:p w:rsidR="005C7E39" w:rsidRPr="00B82412" w:rsidRDefault="005C7E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6B2" w:rsidRDefault="002966B2" w:rsidP="00B45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ОЛОЖЕНИЕ  </w:t>
      </w:r>
    </w:p>
    <w:p w:rsidR="005C7E39" w:rsidRPr="002966B2" w:rsidRDefault="002966B2" w:rsidP="00B455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ПООЩРЕНИИ ВОСПИТАННИКОВ</w:t>
      </w:r>
      <w:r w:rsidR="00B4558F" w:rsidRPr="002966B2">
        <w:rPr>
          <w:lang w:val="ru-RU"/>
        </w:rPr>
        <w:br/>
      </w:r>
    </w:p>
    <w:p w:rsidR="005C7E39" w:rsidRPr="002966B2" w:rsidRDefault="00B455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</w:t>
      </w:r>
      <w:r w:rsidR="002B4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БЩИЕ ПОЛОЖЕНИЯ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видах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условиях поощрения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творческой деятельности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273-Ф3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Муниципального </w:t>
      </w:r>
      <w:r w:rsid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автономного 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образовательного учреждения </w:t>
      </w:r>
      <w:r w:rsidR="002966B2">
        <w:rPr>
          <w:rFonts w:hAnsi="Times New Roman" w:cs="Times New Roman"/>
          <w:color w:val="000000"/>
          <w:sz w:val="24"/>
          <w:szCs w:val="24"/>
          <w:lang w:val="ru-RU"/>
        </w:rPr>
        <w:t>г. Калининграда детского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="002B49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B4927">
        <w:rPr>
          <w:rFonts w:hAnsi="Times New Roman" w:cs="Times New Roman"/>
          <w:color w:val="000000"/>
          <w:sz w:val="24"/>
          <w:szCs w:val="24"/>
          <w:lang w:val="ru-RU"/>
        </w:rPr>
        <w:t xml:space="preserve">09 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для стимулирования познавательной и исследовательской деятельности, творческой активности, обеспечивающих художественно-эстетическое развитие воспитанников, поощрения стремлений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спорту,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также инициативности,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обучающегося.</w:t>
      </w:r>
    </w:p>
    <w:p w:rsidR="005C7E39" w:rsidRPr="002966B2" w:rsidRDefault="00B455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2B4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ПООЩРЕНИЯ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Воспитанники детского сада, принимающие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детского сада или группы, участвующие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акциях, конкурсах, соревнованиях, выставках, смотрах, физкультурных или спортивных мероприятиях,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поощрение 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достижение успехов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творческой и иных видах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положением.</w:t>
      </w:r>
      <w:proofErr w:type="gramEnd"/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2.2. Достижение успехов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какой-либо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2.1 положения областей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исключает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настоящим положением, областях.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2.3. Родители (законные представители) воспитанников, принимающие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детского сада или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вовлекающие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эту деятельность своих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также участвующие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акциях, конкурсах, соревнованиях, выставках, смотрах, физкультурных или спортивных мероприятиях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воспитанниками, могут быть поощрены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положением.</w:t>
      </w:r>
    </w:p>
    <w:p w:rsidR="005C7E39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Основаниями для поощрения являются:</w:t>
      </w:r>
    </w:p>
    <w:p w:rsidR="005C7E39" w:rsidRPr="002966B2" w:rsidRDefault="00B4558F" w:rsidP="00B455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подтвержденные документально 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 и творческой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том числе результаты акций, конкурсов, соревнований, выставок, смотров, физкультурных или спортивных мероприятий;</w:t>
      </w:r>
    </w:p>
    <w:p w:rsidR="005C7E39" w:rsidRPr="002966B2" w:rsidRDefault="00B4558F" w:rsidP="00B4558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заявления, обращения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ходатайства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поощрении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стороны граждан, общественных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иных организаций, органов государственной власти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самоуправления, коллегиальных органов управления детским садом, совета родителей,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иных лиц.</w:t>
      </w:r>
    </w:p>
    <w:p w:rsidR="005C7E39" w:rsidRPr="002966B2" w:rsidRDefault="00B455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В</w:t>
      </w:r>
      <w:r w:rsidR="002B4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ИДЫ ПООЩРЕНИЙ 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3.1. Видами поощрений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том числе творческих коллективов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2966B2">
        <w:rPr>
          <w:lang w:val="ru-RU"/>
        </w:rPr>
        <w:br/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детском саду являются:</w:t>
      </w:r>
    </w:p>
    <w:p w:rsidR="005C7E39" w:rsidRDefault="00B4558F" w:rsidP="00B455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5C7E39" w:rsidRDefault="00B4558F" w:rsidP="00B455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 письмо;</w:t>
      </w:r>
    </w:p>
    <w:p w:rsidR="005C7E39" w:rsidRDefault="00B4558F" w:rsidP="00B455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 подарок;</w:t>
      </w:r>
    </w:p>
    <w:p w:rsidR="005C7E39" w:rsidRPr="002966B2" w:rsidRDefault="00B4558F" w:rsidP="00B4558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иной вид поощрения, предусмотренный условиями проведения акции, конкурса, соревнования, выставки, смотра, физкультурного или спортивного мероприятия.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Грамотой (дипломом, сертификатом участника) воспитанники (творческие коллективы, группы) награждаются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победу, призовое место,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мероприятиях,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  <w:proofErr w:type="gramEnd"/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3.3. Благодарственным письмом награждаются воспитанники (творческие коллективы, группы),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также родители (законные представители) воспитанников:</w:t>
      </w:r>
    </w:p>
    <w:p w:rsidR="005C7E39" w:rsidRPr="002966B2" w:rsidRDefault="00B4558F" w:rsidP="00B4558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принявшие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организации массовых мероприятий, проводимых детским садом;</w:t>
      </w:r>
    </w:p>
    <w:p w:rsidR="005C7E39" w:rsidRPr="002966B2" w:rsidRDefault="00B4558F" w:rsidP="00B4558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 высокие результаты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общественной деятельности детского сада (волонтерская работа, помощь воспитателям, подготовка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реализация актуальных социальных проектов, практик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Памятным подарком награждаются воспитанники (творческие коллективы, 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условиям проведения акции, конкурса, соревнования, выставки, смотра, физкультурного или спортивного мероприятия,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окончании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3.5. Размещение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достижениях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областях, предусмотренных настоящим положением, включая его фото-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видеоизображение,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детского сада (досках почета), официальном сайте детского сада является дополнительной мерой поощрения.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дополнительном поощрении принимает заведующий детским садом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воспитанника,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порядку обработки персональных данных воспитанников.</w:t>
      </w:r>
    </w:p>
    <w:p w:rsidR="00B4558F" w:rsidRDefault="00B4558F" w:rsidP="00B45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ОРЯДОК ОРГАНИЗАЦИИ </w:t>
      </w:r>
    </w:p>
    <w:p w:rsidR="005C7E39" w:rsidRPr="002966B2" w:rsidRDefault="00B4558F" w:rsidP="00B455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ПРОЦЕДУРЫ ПООЩРЕНИЯ ВОСПИТАННИКОВ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4.1.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поощрении воспитанников принимают заведующий детским садом,</w:t>
      </w:r>
      <w:r w:rsidRPr="002966B2">
        <w:rPr>
          <w:lang w:val="ru-RU"/>
        </w:rPr>
        <w:br/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оргкомитет или иной орган, осуществляющий подведение итогов проведения акции,</w:t>
      </w:r>
      <w:r w:rsidRPr="002966B2">
        <w:rPr>
          <w:lang w:val="ru-RU"/>
        </w:rPr>
        <w:br/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конкурса, соревнования, выставки, смотра, физкультурного или спортивного мероприятия.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4.2.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поощрении родителей (законных представителей) воспитанников принимает заведующий детским садом при наличии оснований, предусмотренных настоящим положением.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4.3. Поощрение воспитанника (творческого коллектива, группы), родителя (законного</w:t>
      </w:r>
      <w:r w:rsidRPr="002966B2">
        <w:rPr>
          <w:lang w:val="ru-RU"/>
        </w:rPr>
        <w:br/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представителя) воспитанника оформляется приказом заведующего детским садом.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Грамота (диплом, сертификат участника), благодарственное письмо, памятный подарок, иной вид поощрения официально вручается воспитаннику (творческому коллективу, группе)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(или) родителю (законному представителю) воспитанника представителем администрации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присутствии других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  <w:proofErr w:type="gramEnd"/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4.5.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организацию делопроизводства, осуществляет регистрацию выданных грамот (дипломов, сертификатов участника), благодарственных писем, памятных подарков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иных поощрений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 журнале регистрации.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4.6. Индивидуальный учет поощрений воспитанников осуществляется ответственными должностными лицами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личных делах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портфолио воспитанников.</w:t>
      </w:r>
    </w:p>
    <w:p w:rsidR="005C7E39" w:rsidRPr="002966B2" w:rsidRDefault="00B4558F" w:rsidP="00B455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4.7.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поощрениях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6B2">
        <w:rPr>
          <w:rFonts w:hAnsi="Times New Roman" w:cs="Times New Roman"/>
          <w:color w:val="000000"/>
          <w:sz w:val="24"/>
          <w:szCs w:val="24"/>
          <w:lang w:val="ru-RU"/>
        </w:rPr>
        <w:t>детском саду правилами организации делопроизводства.</w:t>
      </w:r>
    </w:p>
    <w:sectPr w:rsidR="005C7E39" w:rsidRPr="002966B2" w:rsidSect="00B4558F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2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F4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44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66B2"/>
    <w:rsid w:val="002B4927"/>
    <w:rsid w:val="002D33B1"/>
    <w:rsid w:val="002D3591"/>
    <w:rsid w:val="003514A0"/>
    <w:rsid w:val="004F7E17"/>
    <w:rsid w:val="005A05CE"/>
    <w:rsid w:val="005C7E39"/>
    <w:rsid w:val="00653AF6"/>
    <w:rsid w:val="00B4558F"/>
    <w:rsid w:val="00B73A5A"/>
    <w:rsid w:val="00B8241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66B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66B2"/>
    <w:pPr>
      <w:widowControl w:val="0"/>
      <w:autoSpaceDE w:val="0"/>
      <w:autoSpaceDN w:val="0"/>
      <w:spacing w:before="0" w:beforeAutospacing="0" w:after="0" w:afterAutospacing="0"/>
      <w:ind w:left="160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966B2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2966B2"/>
    <w:pPr>
      <w:widowControl w:val="0"/>
      <w:autoSpaceDE w:val="0"/>
      <w:autoSpaceDN w:val="0"/>
      <w:spacing w:before="0" w:beforeAutospacing="0" w:after="0" w:afterAutospacing="0"/>
      <w:ind w:left="50"/>
    </w:pPr>
    <w:rPr>
      <w:rFonts w:ascii="Times New Roman" w:eastAsia="Times New Roman" w:hAnsi="Times New Roman" w:cs="Times New Roman"/>
      <w:lang w:val="ru-RU"/>
    </w:rPr>
  </w:style>
  <w:style w:type="character" w:styleId="a5">
    <w:name w:val="Hyperlink"/>
    <w:basedOn w:val="a0"/>
    <w:uiPriority w:val="99"/>
    <w:unhideWhenUsed/>
    <w:rsid w:val="002966B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966B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66B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66B2"/>
    <w:pPr>
      <w:widowControl w:val="0"/>
      <w:autoSpaceDE w:val="0"/>
      <w:autoSpaceDN w:val="0"/>
      <w:spacing w:before="0" w:beforeAutospacing="0" w:after="0" w:afterAutospacing="0"/>
      <w:ind w:left="160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966B2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2966B2"/>
    <w:pPr>
      <w:widowControl w:val="0"/>
      <w:autoSpaceDE w:val="0"/>
      <w:autoSpaceDN w:val="0"/>
      <w:spacing w:before="0" w:beforeAutospacing="0" w:after="0" w:afterAutospacing="0"/>
      <w:ind w:left="50"/>
    </w:pPr>
    <w:rPr>
      <w:rFonts w:ascii="Times New Roman" w:eastAsia="Times New Roman" w:hAnsi="Times New Roman" w:cs="Times New Roman"/>
      <w:lang w:val="ru-RU"/>
    </w:rPr>
  </w:style>
  <w:style w:type="character" w:styleId="a5">
    <w:name w:val="Hyperlink"/>
    <w:basedOn w:val="a0"/>
    <w:uiPriority w:val="99"/>
    <w:unhideWhenUsed/>
    <w:rsid w:val="002966B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966B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09@edu.klg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Александр Борисов</cp:lastModifiedBy>
  <cp:revision>4</cp:revision>
  <dcterms:created xsi:type="dcterms:W3CDTF">2024-07-09T10:07:00Z</dcterms:created>
  <dcterms:modified xsi:type="dcterms:W3CDTF">2024-09-25T09:51:00Z</dcterms:modified>
</cp:coreProperties>
</file>